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F4F0" w14:textId="3AA4B08B" w:rsidR="000C239E" w:rsidRPr="00A60464" w:rsidRDefault="00A60464" w:rsidP="000C239E">
      <w:pPr>
        <w:jc w:val="center"/>
        <w:rPr>
          <w:b/>
          <w:bCs/>
          <w:lang w:val="tr-TR"/>
        </w:rPr>
      </w:pPr>
      <w:r w:rsidRPr="00A60464">
        <w:rPr>
          <w:b/>
          <w:bCs/>
          <w:lang w:val="tr-TR"/>
        </w:rPr>
        <w:t>Zayıflık ve Yücelik</w:t>
      </w:r>
    </w:p>
    <w:p w14:paraId="6C536AEA" w14:textId="5C5F3DB7" w:rsidR="000C239E" w:rsidRPr="00CF5C90" w:rsidRDefault="000C239E">
      <w:pPr>
        <w:rPr>
          <w:rStyle w:val="text"/>
          <w:vertAlign w:val="superscript"/>
          <w:lang w:val="tr-TR"/>
        </w:rPr>
      </w:pPr>
    </w:p>
    <w:p w14:paraId="7B049B54" w14:textId="72125518" w:rsidR="00AE031F" w:rsidRDefault="000B3A76" w:rsidP="003D4B26">
      <w:pPr>
        <w:rPr>
          <w:rStyle w:val="text"/>
        </w:rPr>
      </w:pPr>
      <w:r w:rsidRPr="00CF5C90">
        <w:rPr>
          <w:rStyle w:val="text"/>
          <w:b/>
          <w:bCs/>
          <w:lang w:val="tr-TR"/>
        </w:rPr>
        <w:t>Sessiz:</w:t>
      </w:r>
      <w:r w:rsidRPr="00CF5C90">
        <w:rPr>
          <w:rStyle w:val="text"/>
          <w:lang w:val="tr-TR"/>
        </w:rPr>
        <w:t xml:space="preserve"> </w:t>
      </w:r>
      <w:r w:rsidR="00CF5C90" w:rsidRPr="008C2442">
        <w:rPr>
          <w:rStyle w:val="text"/>
          <w:highlight w:val="yellow"/>
          <w:lang w:val="tr-TR"/>
        </w:rPr>
        <w:t>Kanım şu ki, bu anın acıları, gözümüzün önüne serilecek yücelikle karşılaştırılmaya değmez</w:t>
      </w:r>
      <w:r w:rsidR="006307AB" w:rsidRPr="008C2442">
        <w:rPr>
          <w:rStyle w:val="text"/>
          <w:highlight w:val="yellow"/>
          <w:lang w:val="tr-TR"/>
        </w:rPr>
        <w:t>.</w:t>
      </w:r>
      <w:r w:rsidR="006307AB" w:rsidRPr="008C2442">
        <w:rPr>
          <w:highlight w:val="yellow"/>
          <w:lang w:val="tr-TR"/>
        </w:rPr>
        <w:t xml:space="preserve"> </w:t>
      </w:r>
      <w:r w:rsidR="006307AB" w:rsidRPr="00CF5C90">
        <w:rPr>
          <w:highlight w:val="yellow"/>
          <w:lang w:val="tr-TR"/>
        </w:rPr>
        <w:t>(</w:t>
      </w:r>
      <w:r w:rsidR="00A60464" w:rsidRPr="00CF5C90">
        <w:rPr>
          <w:rStyle w:val="woj"/>
          <w:highlight w:val="yellow"/>
          <w:lang w:val="tr-TR"/>
        </w:rPr>
        <w:t>Romalılar</w:t>
      </w:r>
      <w:r w:rsidR="006307AB" w:rsidRPr="00CF5C90">
        <w:rPr>
          <w:rStyle w:val="woj"/>
          <w:highlight w:val="yellow"/>
          <w:lang w:val="tr-TR"/>
        </w:rPr>
        <w:t xml:space="preserve"> 8:18)</w:t>
      </w:r>
      <w:r w:rsidR="00CE4443">
        <w:rPr>
          <w:rStyle w:val="woj"/>
        </w:rPr>
        <w:br/>
      </w:r>
    </w:p>
    <w:p w14:paraId="210904C5" w14:textId="04473DDF" w:rsidR="00AE2CC0" w:rsidRDefault="006D38B9" w:rsidP="003D4B26">
      <w:pPr>
        <w:rPr>
          <w:rStyle w:val="text"/>
          <w:lang w:val="tr-TR"/>
        </w:rPr>
      </w:pPr>
      <w:r w:rsidRPr="00AE2CC0">
        <w:rPr>
          <w:rStyle w:val="text"/>
          <w:b/>
          <w:bCs/>
          <w:lang w:val="tr-TR"/>
        </w:rPr>
        <w:t>Okuyucu</w:t>
      </w:r>
      <w:r w:rsidR="00986680" w:rsidRPr="00AE2CC0">
        <w:rPr>
          <w:rStyle w:val="text"/>
          <w:b/>
          <w:bCs/>
          <w:lang w:val="tr-TR"/>
        </w:rPr>
        <w:t xml:space="preserve"> 1:</w:t>
      </w:r>
      <w:r w:rsidR="00986680" w:rsidRPr="00AE2CC0">
        <w:rPr>
          <w:rStyle w:val="text"/>
          <w:lang w:val="tr-TR"/>
        </w:rPr>
        <w:t xml:space="preserve"> </w:t>
      </w:r>
      <w:r w:rsidR="00AE2CC0">
        <w:rPr>
          <w:rStyle w:val="text"/>
          <w:lang w:val="tr-TR"/>
        </w:rPr>
        <w:t xml:space="preserve">Elçi Pavlus ona </w:t>
      </w:r>
      <w:r w:rsidR="00AE2CC0" w:rsidRPr="00AE2CC0">
        <w:rPr>
          <w:rStyle w:val="text"/>
          <w:lang w:val="tr-TR"/>
        </w:rPr>
        <w:t>bedende bir diken</w:t>
      </w:r>
      <w:r w:rsidR="00461499">
        <w:rPr>
          <w:rStyle w:val="text"/>
          <w:lang w:val="tr-TR"/>
        </w:rPr>
        <w:t>in</w:t>
      </w:r>
      <w:r w:rsidR="00AE2CC0" w:rsidRPr="00AE2CC0">
        <w:rPr>
          <w:rStyle w:val="text"/>
          <w:lang w:val="tr-TR"/>
        </w:rPr>
        <w:t xml:space="preserve">, </w:t>
      </w:r>
      <w:r w:rsidR="00AE2CC0">
        <w:rPr>
          <w:rStyle w:val="text"/>
          <w:lang w:val="tr-TR"/>
        </w:rPr>
        <w:t>işkence etmesi</w:t>
      </w:r>
      <w:r w:rsidR="00AE2CC0" w:rsidRPr="00AE2CC0">
        <w:rPr>
          <w:rStyle w:val="text"/>
          <w:lang w:val="tr-TR"/>
        </w:rPr>
        <w:t xml:space="preserve"> için Şeytan'ın bir meleği</w:t>
      </w:r>
      <w:r w:rsidR="00461499">
        <w:rPr>
          <w:rStyle w:val="text"/>
          <w:lang w:val="tr-TR"/>
        </w:rPr>
        <w:t xml:space="preserve">nin </w:t>
      </w:r>
      <w:r w:rsidR="00AE2CC0" w:rsidRPr="00AE2CC0">
        <w:rPr>
          <w:rStyle w:val="text"/>
          <w:lang w:val="tr-TR"/>
        </w:rPr>
        <w:t>verildi</w:t>
      </w:r>
      <w:r w:rsidR="00AE2CC0">
        <w:rPr>
          <w:rStyle w:val="text"/>
          <w:lang w:val="tr-TR"/>
        </w:rPr>
        <w:t xml:space="preserve">ğini söylemişti. </w:t>
      </w:r>
      <w:r w:rsidR="004E74FE">
        <w:rPr>
          <w:rStyle w:val="text"/>
          <w:lang w:val="tr-TR"/>
        </w:rPr>
        <w:t>“</w:t>
      </w:r>
      <w:r w:rsidR="004E74FE" w:rsidRPr="004E74FE">
        <w:rPr>
          <w:rStyle w:val="text"/>
          <w:lang w:val="tr-TR"/>
        </w:rPr>
        <w:t xml:space="preserve">Bundan kurtulmak için Rab'be üç kez yalvardım. Ama O bana, </w:t>
      </w:r>
      <w:r w:rsidR="00E300BD">
        <w:rPr>
          <w:rStyle w:val="text"/>
          <w:lang w:val="tr-TR"/>
        </w:rPr>
        <w:t>‘</w:t>
      </w:r>
      <w:r w:rsidR="004E74FE" w:rsidRPr="004E74FE">
        <w:rPr>
          <w:rStyle w:val="text"/>
          <w:lang w:val="tr-TR"/>
        </w:rPr>
        <w:t>Lütfum sana yeter. Çünkü gücüm, güçsüzlükte tamamlanır</w:t>
      </w:r>
      <w:r w:rsidR="00E300BD">
        <w:rPr>
          <w:rStyle w:val="text"/>
          <w:lang w:val="tr-TR"/>
        </w:rPr>
        <w:t>’</w:t>
      </w:r>
      <w:r w:rsidR="004E74FE" w:rsidRPr="004E74FE">
        <w:rPr>
          <w:rStyle w:val="text"/>
          <w:lang w:val="tr-TR"/>
        </w:rPr>
        <w:t xml:space="preserve"> dedi.</w:t>
      </w:r>
      <w:r w:rsidR="00E300BD">
        <w:rPr>
          <w:rStyle w:val="text"/>
          <w:lang w:val="tr-TR"/>
        </w:rPr>
        <w:t>”</w:t>
      </w:r>
    </w:p>
    <w:p w14:paraId="2EC8CD0D" w14:textId="3A09357A" w:rsidR="00440D95" w:rsidRDefault="00BF5562" w:rsidP="003D4B26">
      <w:pPr>
        <w:rPr>
          <w:rStyle w:val="text"/>
          <w:lang w:val="tr-TR"/>
        </w:rPr>
      </w:pPr>
      <w:r w:rsidRPr="00BF5562">
        <w:rPr>
          <w:rStyle w:val="text"/>
          <w:lang w:val="tr-TR"/>
        </w:rPr>
        <w:t xml:space="preserve">Bu dikenin tam olarak </w:t>
      </w:r>
      <w:r>
        <w:rPr>
          <w:rStyle w:val="text"/>
          <w:lang w:val="tr-TR"/>
        </w:rPr>
        <w:t>nasıl bir şey olduğunu bilmiyoruz. Ama Tanrı’nın Pavlus’un yaşamına sıkıntı girmesine ve bu sıkıntıların onu zayıflatmasına izin verdiğini biliyoruz.</w:t>
      </w:r>
      <w:r w:rsidRPr="00BF5562">
        <w:rPr>
          <w:rStyle w:val="text"/>
          <w:lang w:val="tr-TR"/>
        </w:rPr>
        <w:t xml:space="preserve"> </w:t>
      </w:r>
      <w:r w:rsidR="00440D95">
        <w:rPr>
          <w:rStyle w:val="text"/>
          <w:lang w:val="tr-TR"/>
        </w:rPr>
        <w:t>Ondan kurtulmak için Pavlus Tanrı’ya üç kez yalvarmıştı.</w:t>
      </w:r>
    </w:p>
    <w:p w14:paraId="3C1D3907" w14:textId="593E8BDD" w:rsidR="00E300BD" w:rsidRDefault="00440D95" w:rsidP="003D4B26">
      <w:pPr>
        <w:rPr>
          <w:rStyle w:val="text"/>
          <w:lang w:val="tr-TR"/>
        </w:rPr>
      </w:pPr>
      <w:r>
        <w:rPr>
          <w:rStyle w:val="text"/>
          <w:lang w:val="tr-TR"/>
        </w:rPr>
        <w:t>Tanrı her zaman sıkıntımızı bizden almaz. Zayıflıklarımız sınırlılığımızın farkına varmamızı sağlar. Tanrı’nın gücü o zaman bizim için bir gerçek olur. Tanrı o zaman bizim için gerçek olur.</w:t>
      </w:r>
    </w:p>
    <w:p w14:paraId="4F888A4E" w14:textId="77777777" w:rsidR="00E4297F" w:rsidRDefault="00E4297F" w:rsidP="003D4B26">
      <w:pPr>
        <w:rPr>
          <w:rStyle w:val="text"/>
          <w:lang w:val="tr-TR"/>
        </w:rPr>
      </w:pPr>
    </w:p>
    <w:p w14:paraId="61E8939B" w14:textId="261944DD" w:rsidR="003864B7" w:rsidRPr="00FC4BBE" w:rsidRDefault="00545D7F" w:rsidP="003844AC">
      <w:pPr>
        <w:rPr>
          <w:rStyle w:val="woj"/>
          <w:lang w:val="tr-TR"/>
        </w:rPr>
      </w:pPr>
      <w:r>
        <w:rPr>
          <w:rStyle w:val="text"/>
          <w:b/>
          <w:bCs/>
          <w:lang w:val="tr-TR"/>
        </w:rPr>
        <w:t>Okuyucu</w:t>
      </w:r>
      <w:r w:rsidR="004B2B0D" w:rsidRPr="0085085B">
        <w:rPr>
          <w:rStyle w:val="text"/>
          <w:b/>
          <w:bCs/>
        </w:rPr>
        <w:t xml:space="preserve"> 2:</w:t>
      </w:r>
      <w:r w:rsidR="004B2B0D">
        <w:rPr>
          <w:rStyle w:val="text"/>
        </w:rPr>
        <w:t xml:space="preserve"> </w:t>
      </w:r>
      <w:r w:rsidR="003844AC">
        <w:rPr>
          <w:rStyle w:val="woj"/>
          <w:lang w:val="tr-TR"/>
        </w:rPr>
        <w:t>Bu biraz giz</w:t>
      </w:r>
      <w:r w:rsidR="003844AC" w:rsidRPr="00FC4BBE">
        <w:rPr>
          <w:rStyle w:val="woj"/>
          <w:lang w:val="tr-TR"/>
        </w:rPr>
        <w:t>emli bir şey ama zayıflıklar ve sıkıntılar aracılığıyla Tanrı’nın yüceliğini deneyimleriz. Mesih’in sıkıntısına ortak olmak bizi ona yaklaştırır. Daha çok onun gibi oluruz. Bundan daha büyük bir armağan yoktur.</w:t>
      </w:r>
      <w:r w:rsidR="00CE4443" w:rsidRPr="00FC4BBE">
        <w:rPr>
          <w:rStyle w:val="woj"/>
          <w:lang w:val="tr-TR"/>
        </w:rPr>
        <w:t xml:space="preserve"> </w:t>
      </w:r>
    </w:p>
    <w:p w14:paraId="77B58583" w14:textId="500FBDAE" w:rsidR="00CE4443" w:rsidRPr="00FC4BBE" w:rsidRDefault="00153490" w:rsidP="004B2B0D">
      <w:pPr>
        <w:rPr>
          <w:rStyle w:val="text"/>
          <w:lang w:val="tr-TR"/>
        </w:rPr>
      </w:pPr>
      <w:r w:rsidRPr="00FC4BBE">
        <w:rPr>
          <w:rStyle w:val="text"/>
          <w:lang w:val="tr-TR"/>
        </w:rPr>
        <w:t>Pa</w:t>
      </w:r>
      <w:r w:rsidR="003844AC" w:rsidRPr="00FC4BBE">
        <w:rPr>
          <w:rStyle w:val="text"/>
          <w:lang w:val="tr-TR"/>
        </w:rPr>
        <w:t xml:space="preserve">vlus </w:t>
      </w:r>
      <w:r w:rsidR="008D1BE3" w:rsidRPr="00FC4BBE">
        <w:rPr>
          <w:rStyle w:val="text"/>
          <w:lang w:val="tr-TR"/>
        </w:rPr>
        <w:t>buna şöyle</w:t>
      </w:r>
      <w:r w:rsidR="003844AC" w:rsidRPr="00FC4BBE">
        <w:rPr>
          <w:rStyle w:val="text"/>
          <w:lang w:val="tr-TR"/>
        </w:rPr>
        <w:t xml:space="preserve"> karşılık vermişti:</w:t>
      </w:r>
      <w:r w:rsidRPr="00FC4BBE">
        <w:rPr>
          <w:rStyle w:val="text"/>
          <w:lang w:val="tr-TR"/>
        </w:rPr>
        <w:t xml:space="preserve"> </w:t>
      </w:r>
      <w:r w:rsidRPr="00FC4BBE">
        <w:rPr>
          <w:rStyle w:val="text"/>
          <w:highlight w:val="yellow"/>
          <w:lang w:val="tr-TR"/>
        </w:rPr>
        <w:t>“</w:t>
      </w:r>
      <w:r w:rsidR="008D1BE3" w:rsidRPr="00FC4BBE">
        <w:rPr>
          <w:rStyle w:val="text"/>
          <w:highlight w:val="yellow"/>
          <w:lang w:val="tr-TR"/>
        </w:rPr>
        <w:t>İşte, Mesih'in gücü içimde bulunsun diye güçsüzlüklerimle sevinerek daha çok övüneceğim.</w:t>
      </w:r>
      <w:r w:rsidRPr="00FC4BBE">
        <w:rPr>
          <w:rStyle w:val="text"/>
          <w:highlight w:val="yellow"/>
          <w:lang w:val="tr-TR"/>
        </w:rPr>
        <w:t>.</w:t>
      </w:r>
      <w:r w:rsidR="00C75E62" w:rsidRPr="00FC4BBE">
        <w:rPr>
          <w:rStyle w:val="text"/>
          <w:highlight w:val="yellow"/>
          <w:lang w:val="tr-TR"/>
        </w:rPr>
        <w:t>”</w:t>
      </w:r>
      <w:r w:rsidR="008112CE" w:rsidRPr="00FC4BBE">
        <w:rPr>
          <w:rStyle w:val="text"/>
          <w:highlight w:val="yellow"/>
          <w:lang w:val="tr-TR"/>
        </w:rPr>
        <w:t xml:space="preserve"> </w:t>
      </w:r>
      <w:r w:rsidRPr="00FC4BBE">
        <w:rPr>
          <w:rStyle w:val="text"/>
          <w:highlight w:val="yellow"/>
          <w:lang w:val="tr-TR"/>
        </w:rPr>
        <w:t>(2</w:t>
      </w:r>
      <w:r w:rsidR="008D1BE3" w:rsidRPr="00FC4BBE">
        <w:rPr>
          <w:rStyle w:val="text"/>
          <w:highlight w:val="yellow"/>
          <w:lang w:val="tr-TR"/>
        </w:rPr>
        <w:t xml:space="preserve">. Korintliler </w:t>
      </w:r>
      <w:r w:rsidRPr="00FC4BBE">
        <w:rPr>
          <w:rStyle w:val="text"/>
          <w:highlight w:val="yellow"/>
          <w:lang w:val="tr-TR"/>
        </w:rPr>
        <w:t>12:7-10)</w:t>
      </w:r>
      <w:r w:rsidR="00B91D7C" w:rsidRPr="00FC4BBE">
        <w:rPr>
          <w:rStyle w:val="text"/>
          <w:lang w:val="tr-TR"/>
        </w:rPr>
        <w:t xml:space="preserve"> </w:t>
      </w:r>
    </w:p>
    <w:p w14:paraId="3CCC87D4" w14:textId="442EB731" w:rsidR="007403E3" w:rsidRDefault="008D1BE3" w:rsidP="007403E3">
      <w:pPr>
        <w:rPr>
          <w:rStyle w:val="text"/>
          <w:b/>
          <w:bCs/>
          <w:lang w:val="tr-TR"/>
        </w:rPr>
      </w:pPr>
      <w:r w:rsidRPr="00FC4BBE">
        <w:rPr>
          <w:rStyle w:val="woj"/>
          <w:lang w:val="tr-TR"/>
        </w:rPr>
        <w:t xml:space="preserve">Tanrı bazen </w:t>
      </w:r>
      <w:r w:rsidR="007403E3" w:rsidRPr="00FC4BBE">
        <w:rPr>
          <w:rStyle w:val="woj"/>
          <w:lang w:val="tr-TR"/>
        </w:rPr>
        <w:t xml:space="preserve">yüceliğimizi artırmak için </w:t>
      </w:r>
      <w:r w:rsidR="007403E3" w:rsidRPr="001D04BE">
        <w:rPr>
          <w:rStyle w:val="woj"/>
          <w:lang w:val="tr-TR"/>
        </w:rPr>
        <w:t>konfor</w:t>
      </w:r>
      <w:r w:rsidR="00FC4BBE" w:rsidRPr="001D04BE">
        <w:rPr>
          <w:rStyle w:val="woj"/>
          <w:lang w:val="tr-TR"/>
        </w:rPr>
        <w:t>u</w:t>
      </w:r>
      <w:r w:rsidR="007403E3" w:rsidRPr="001D04BE">
        <w:rPr>
          <w:rStyle w:val="woj"/>
          <w:lang w:val="tr-TR"/>
        </w:rPr>
        <w:t>muzu</w:t>
      </w:r>
      <w:r w:rsidR="007403E3" w:rsidRPr="00FC4BBE">
        <w:rPr>
          <w:rStyle w:val="woj"/>
          <w:lang w:val="tr-TR"/>
        </w:rPr>
        <w:t xml:space="preserve"> azaltır.</w:t>
      </w:r>
      <w:r w:rsidR="007403E3" w:rsidRPr="00FC4BBE">
        <w:rPr>
          <w:rStyle w:val="text"/>
          <w:b/>
          <w:bCs/>
          <w:lang w:val="tr-TR"/>
        </w:rPr>
        <w:t xml:space="preserve"> </w:t>
      </w:r>
    </w:p>
    <w:p w14:paraId="4F369902" w14:textId="77777777" w:rsidR="00E4297F" w:rsidRPr="00FC4BBE" w:rsidRDefault="00E4297F" w:rsidP="007403E3">
      <w:pPr>
        <w:rPr>
          <w:rStyle w:val="text"/>
          <w:b/>
          <w:bCs/>
          <w:lang w:val="tr-TR"/>
        </w:rPr>
      </w:pPr>
    </w:p>
    <w:p w14:paraId="04911E89" w14:textId="48B614CB" w:rsidR="006337E9" w:rsidRDefault="001D04BE" w:rsidP="004B2B0D">
      <w:pPr>
        <w:rPr>
          <w:rStyle w:val="text"/>
          <w:lang w:val="tr-TR"/>
        </w:rPr>
      </w:pPr>
      <w:r>
        <w:rPr>
          <w:rStyle w:val="text"/>
          <w:b/>
          <w:bCs/>
          <w:lang w:val="tr-TR"/>
        </w:rPr>
        <w:t>Okuyucu</w:t>
      </w:r>
      <w:r w:rsidR="00CE4443" w:rsidRPr="0085085B">
        <w:rPr>
          <w:rStyle w:val="text"/>
          <w:b/>
          <w:bCs/>
        </w:rPr>
        <w:t xml:space="preserve"> 3:</w:t>
      </w:r>
      <w:r w:rsidR="00CE4443">
        <w:rPr>
          <w:rStyle w:val="text"/>
        </w:rPr>
        <w:t xml:space="preserve"> </w:t>
      </w:r>
      <w:r w:rsidR="006337E9">
        <w:rPr>
          <w:rStyle w:val="text"/>
          <w:lang w:val="tr-TR"/>
        </w:rPr>
        <w:t>İsa İzmir kilisesine şöyle demişti: “</w:t>
      </w:r>
      <w:r w:rsidR="006337E9" w:rsidRPr="006337E9">
        <w:rPr>
          <w:rStyle w:val="text"/>
          <w:lang w:val="tr-TR"/>
        </w:rPr>
        <w:t>Çekmek üzere olduğun sıkıntılardan korkma!</w:t>
      </w:r>
      <w:r w:rsidR="006337E9">
        <w:rPr>
          <w:rStyle w:val="text"/>
          <w:lang w:val="tr-TR"/>
        </w:rPr>
        <w:t xml:space="preserve">” </w:t>
      </w:r>
      <w:r w:rsidR="002425F6">
        <w:rPr>
          <w:rStyle w:val="text"/>
          <w:lang w:val="tr-TR"/>
        </w:rPr>
        <w:t>Sıkıntılar kaçınılmazdır, onları beklemeliyiz. Ama İsa bize korkmamamızı söyledi çünkü Tanrı kötülüğü iyilik için kullanır.</w:t>
      </w:r>
    </w:p>
    <w:p w14:paraId="0C48895D" w14:textId="3039558E" w:rsidR="002425F6" w:rsidRDefault="002425F6" w:rsidP="002425F6">
      <w:pPr>
        <w:rPr>
          <w:rStyle w:val="text"/>
        </w:rPr>
      </w:pPr>
      <w:r>
        <w:rPr>
          <w:rStyle w:val="text"/>
          <w:lang w:val="tr-TR"/>
        </w:rPr>
        <w:t>Güç ve zayıflık Hristiyan yaşamında sağ ve sol ayak gibi birliktedir. İkisi de olmadan yürüyemezsiniz. Güç zayıflığın zıttı değildir. Zayıflık gücü etkinleştirendir. Mesih’in bizim için çektiği sıkıntı, Tanrı’nın gücünü ve bilgeliğini açığa çıkardı.</w:t>
      </w:r>
      <w:r>
        <w:rPr>
          <w:rStyle w:val="text"/>
        </w:rPr>
        <w:t xml:space="preserve"> </w:t>
      </w:r>
    </w:p>
    <w:p w14:paraId="68F84662" w14:textId="0D87E6E0" w:rsidR="00445E85" w:rsidRPr="00CC584A" w:rsidRDefault="00445E85" w:rsidP="00E53048">
      <w:pPr>
        <w:rPr>
          <w:lang w:val="tr-TR"/>
        </w:rPr>
      </w:pPr>
      <w:r w:rsidRPr="00CC584A">
        <w:rPr>
          <w:rStyle w:val="text"/>
          <w:lang w:val="tr-TR"/>
        </w:rPr>
        <w:br/>
      </w:r>
      <w:r w:rsidR="0088597D" w:rsidRPr="00CC584A">
        <w:rPr>
          <w:highlight w:val="yellow"/>
          <w:lang w:val="tr-TR"/>
        </w:rPr>
        <w:t>“</w:t>
      </w:r>
      <w:r w:rsidR="00F80B33" w:rsidRPr="00CC584A">
        <w:rPr>
          <w:highlight w:val="yellow"/>
          <w:lang w:val="tr-TR"/>
        </w:rPr>
        <w:t>Tersine, Mesih'in acılarına ortak olduğunuz oranda sevinin ki, Mesih'in görkemi göründüğünde de sevinçle coşasınız</w:t>
      </w:r>
      <w:r w:rsidR="0035495D" w:rsidRPr="00CC584A">
        <w:rPr>
          <w:highlight w:val="yellow"/>
          <w:lang w:val="tr-TR"/>
        </w:rPr>
        <w:t>.</w:t>
      </w:r>
      <w:r w:rsidR="0088597D" w:rsidRPr="00CC584A">
        <w:rPr>
          <w:highlight w:val="yellow"/>
          <w:lang w:val="tr-TR"/>
        </w:rPr>
        <w:t>”</w:t>
      </w:r>
      <w:r w:rsidR="0035495D" w:rsidRPr="00CC584A">
        <w:rPr>
          <w:highlight w:val="yellow"/>
          <w:lang w:val="tr-TR"/>
        </w:rPr>
        <w:t xml:space="preserve"> </w:t>
      </w:r>
      <w:r w:rsidR="00C41581" w:rsidRPr="00CC584A">
        <w:rPr>
          <w:highlight w:val="yellow"/>
          <w:lang w:val="tr-TR"/>
        </w:rPr>
        <w:t>(</w:t>
      </w:r>
      <w:r w:rsidR="0035495D" w:rsidRPr="00CC584A">
        <w:rPr>
          <w:highlight w:val="yellow"/>
          <w:lang w:val="tr-TR"/>
        </w:rPr>
        <w:t>1</w:t>
      </w:r>
      <w:r w:rsidR="00E82726" w:rsidRPr="00CC584A">
        <w:rPr>
          <w:highlight w:val="yellow"/>
          <w:lang w:val="tr-TR"/>
        </w:rPr>
        <w:t>.</w:t>
      </w:r>
      <w:r w:rsidR="0035495D" w:rsidRPr="00CC584A">
        <w:rPr>
          <w:highlight w:val="yellow"/>
          <w:lang w:val="tr-TR"/>
        </w:rPr>
        <w:t xml:space="preserve"> </w:t>
      </w:r>
      <w:r w:rsidR="00E82726" w:rsidRPr="00CC584A">
        <w:rPr>
          <w:highlight w:val="yellow"/>
          <w:lang w:val="tr-TR"/>
        </w:rPr>
        <w:t>Petrus</w:t>
      </w:r>
      <w:r w:rsidR="0035495D" w:rsidRPr="00CC584A">
        <w:rPr>
          <w:highlight w:val="yellow"/>
          <w:lang w:val="tr-TR"/>
        </w:rPr>
        <w:t xml:space="preserve"> 4:13</w:t>
      </w:r>
      <w:r w:rsidR="00C41581" w:rsidRPr="00CC584A">
        <w:rPr>
          <w:highlight w:val="yellow"/>
          <w:lang w:val="tr-TR"/>
        </w:rPr>
        <w:t>)</w:t>
      </w:r>
      <w:r w:rsidR="004B73D2" w:rsidRPr="00CC584A">
        <w:rPr>
          <w:lang w:val="tr-TR"/>
        </w:rPr>
        <w:br/>
      </w:r>
    </w:p>
    <w:p w14:paraId="240DD1EA" w14:textId="50838D38" w:rsidR="00C75E62" w:rsidRDefault="00335342" w:rsidP="00666C47">
      <w:r w:rsidRPr="008F25A0">
        <w:rPr>
          <w:rStyle w:val="woj"/>
          <w:b/>
          <w:bCs/>
          <w:lang w:val="tr-TR"/>
        </w:rPr>
        <w:t>Okuyucu</w:t>
      </w:r>
      <w:r w:rsidR="004B73D2" w:rsidRPr="008F25A0">
        <w:rPr>
          <w:rStyle w:val="woj"/>
          <w:b/>
          <w:bCs/>
          <w:lang w:val="tr-TR"/>
        </w:rPr>
        <w:t xml:space="preserve"> 4:</w:t>
      </w:r>
      <w:r w:rsidR="004B73D2" w:rsidRPr="008F25A0">
        <w:rPr>
          <w:rStyle w:val="woj"/>
          <w:lang w:val="tr-TR"/>
        </w:rPr>
        <w:t xml:space="preserve"> </w:t>
      </w:r>
      <w:r w:rsidR="006F6564">
        <w:rPr>
          <w:rStyle w:val="woj"/>
          <w:lang w:val="tr-TR"/>
        </w:rPr>
        <w:t>Tanrı her duaya cevap vermediğinde bunun kötü haber olduğunu düşünürüz. Ama Tanrı bunu yüceliğimizi artırmak için kullanmayı planlar. Yücelik Tanrı’nın bizde</w:t>
      </w:r>
      <w:r w:rsidR="00666C47">
        <w:rPr>
          <w:rStyle w:val="woj"/>
          <w:lang w:val="tr-TR"/>
        </w:rPr>
        <w:t xml:space="preserve">, bizzat kendi bilincimizde </w:t>
      </w:r>
      <w:r w:rsidR="006F6564">
        <w:rPr>
          <w:rStyle w:val="woj"/>
          <w:lang w:val="tr-TR"/>
        </w:rPr>
        <w:t xml:space="preserve">açığa </w:t>
      </w:r>
      <w:r w:rsidR="00666C47">
        <w:rPr>
          <w:rStyle w:val="woj"/>
          <w:lang w:val="tr-TR"/>
        </w:rPr>
        <w:t>vurduğu</w:t>
      </w:r>
      <w:r w:rsidR="006F6564">
        <w:rPr>
          <w:rStyle w:val="woj"/>
          <w:lang w:val="tr-TR"/>
        </w:rPr>
        <w:t xml:space="preserve"> sevgisi, yaşamı ve özgürlüğüdür. </w:t>
      </w:r>
    </w:p>
    <w:p w14:paraId="3043F96F" w14:textId="1A0EC255" w:rsidR="006C49B0" w:rsidRDefault="00372A38" w:rsidP="00F10D95">
      <w:r>
        <w:rPr>
          <w:rStyle w:val="woj"/>
          <w:lang w:val="tr-TR"/>
        </w:rPr>
        <w:lastRenderedPageBreak/>
        <w:t xml:space="preserve">Onun yüceliğine ortak olmak bizi güçlü insanlar yapar. Eğer </w:t>
      </w:r>
      <w:r w:rsidR="00F10D95">
        <w:rPr>
          <w:rStyle w:val="woj"/>
          <w:lang w:val="tr-TR"/>
        </w:rPr>
        <w:t>Tanrı’ya</w:t>
      </w:r>
      <w:r>
        <w:rPr>
          <w:rStyle w:val="woj"/>
          <w:lang w:val="tr-TR"/>
        </w:rPr>
        <w:t xml:space="preserve"> güvenirsek </w:t>
      </w:r>
      <w:r w:rsidR="00F10D95">
        <w:rPr>
          <w:rStyle w:val="woj"/>
          <w:lang w:val="tr-TR"/>
        </w:rPr>
        <w:t>havadaki sis gibi görünen sıkıntılar bizi onların asla sarsamadığı bir dağ gibi yapar.</w:t>
      </w:r>
    </w:p>
    <w:p w14:paraId="31A404AA" w14:textId="7C98C321" w:rsidR="00DB5B3A" w:rsidRDefault="00353017" w:rsidP="00353017">
      <w:pPr>
        <w:rPr>
          <w:lang w:val="tr-TR"/>
        </w:rPr>
      </w:pPr>
      <w:r>
        <w:rPr>
          <w:lang w:val="tr-TR"/>
        </w:rPr>
        <w:t xml:space="preserve">Tanrı’ya evet dediğimizde, özellikle de sıkıntıdayken bunu yaptığımızda, kalbimizin içsel anlayışı açılır. Tanrı’nın kutsallığı bizim için gerçek olur. Pavlus’un buna sevinmesi boşuna değildi; sevinirken hayatındaki diken ondan alınmamıştı bile! </w:t>
      </w:r>
    </w:p>
    <w:p w14:paraId="0B82CE4A" w14:textId="77777777" w:rsidR="00E4297F" w:rsidRDefault="00E4297F" w:rsidP="00353017">
      <w:pPr>
        <w:rPr>
          <w:rStyle w:val="woj"/>
        </w:rPr>
      </w:pPr>
    </w:p>
    <w:p w14:paraId="21322A51" w14:textId="46890169" w:rsidR="00F62F5C" w:rsidRDefault="00353017" w:rsidP="00353017">
      <w:pPr>
        <w:rPr>
          <w:rStyle w:val="woj"/>
        </w:rPr>
      </w:pPr>
      <w:r>
        <w:rPr>
          <w:rStyle w:val="woj"/>
          <w:b/>
          <w:bCs/>
          <w:lang w:val="tr-TR"/>
        </w:rPr>
        <w:t>Okuyucu</w:t>
      </w:r>
      <w:r w:rsidR="00DB5B3A" w:rsidRPr="0085085B">
        <w:rPr>
          <w:rStyle w:val="woj"/>
          <w:b/>
          <w:bCs/>
        </w:rPr>
        <w:t xml:space="preserve"> 5:</w:t>
      </w:r>
      <w:r w:rsidR="00DB5B3A">
        <w:rPr>
          <w:rStyle w:val="woj"/>
        </w:rPr>
        <w:t xml:space="preserve"> </w:t>
      </w:r>
      <w:r>
        <w:rPr>
          <w:rStyle w:val="woj"/>
          <w:lang w:val="tr-TR"/>
        </w:rPr>
        <w:t xml:space="preserve">Şeytan dikenli mesajlarla cesaretimizi kırmak isteyebilir. Ama Tanrı’nın o dikenlerle ilgili bir amacı vardır. Siz Tanrı’nın </w:t>
      </w:r>
      <w:r w:rsidR="00E4297F">
        <w:rPr>
          <w:rStyle w:val="woj"/>
          <w:lang w:val="tr-TR"/>
        </w:rPr>
        <w:t xml:space="preserve">size verdiği </w:t>
      </w:r>
      <w:r>
        <w:rPr>
          <w:rStyle w:val="woj"/>
          <w:lang w:val="tr-TR"/>
        </w:rPr>
        <w:t>mesajları anlama</w:t>
      </w:r>
      <w:r w:rsidR="00E4297F">
        <w:rPr>
          <w:rStyle w:val="woj"/>
          <w:lang w:val="tr-TR"/>
        </w:rPr>
        <w:t>ya bakın</w:t>
      </w:r>
      <w:r>
        <w:rPr>
          <w:rStyle w:val="woj"/>
          <w:lang w:val="tr-TR"/>
        </w:rPr>
        <w:t>.</w:t>
      </w:r>
      <w:r w:rsidR="0035495D">
        <w:rPr>
          <w:rStyle w:val="woj"/>
        </w:rPr>
        <w:t xml:space="preserve"> </w:t>
      </w:r>
    </w:p>
    <w:p w14:paraId="177CEC9F" w14:textId="25A7337E" w:rsidR="00F62F5C" w:rsidRDefault="00E4297F" w:rsidP="00E4297F">
      <w:pPr>
        <w:rPr>
          <w:rStyle w:val="woj"/>
          <w:lang w:val="tr-TR"/>
        </w:rPr>
      </w:pPr>
      <w:r>
        <w:rPr>
          <w:rStyle w:val="woj"/>
          <w:lang w:val="tr-TR"/>
        </w:rPr>
        <w:t xml:space="preserve">Şeytanın mesajı şöyle der: “Bak, Tanrı iyi değil!” Tanrı’nın mesajı ise şöyledir: “Beni hayatına çağır. Bana güven. Bana dayan. Gücün benim. Ben sıkıntılarından çok daha güçlüyüm. Bunları kullanarak seni olmak istediğin kişi yapıyorum.  </w:t>
      </w:r>
    </w:p>
    <w:p w14:paraId="51BD8F11" w14:textId="0CB0DE69" w:rsidR="0035495D" w:rsidRDefault="00E4297F" w:rsidP="00E4297F">
      <w:pPr>
        <w:rPr>
          <w:rStyle w:val="woj"/>
        </w:rPr>
      </w:pPr>
      <w:r>
        <w:rPr>
          <w:rStyle w:val="woj"/>
          <w:lang w:val="tr-TR"/>
        </w:rPr>
        <w:t>Özgürlüğünüz ve gelişiminiz hangi sesi dinlediğinize bağlıdır.</w:t>
      </w:r>
    </w:p>
    <w:p w14:paraId="78511278" w14:textId="77777777" w:rsidR="00E4297F" w:rsidRDefault="00E4297F" w:rsidP="00E4297F">
      <w:pPr>
        <w:rPr>
          <w:rStyle w:val="woj"/>
        </w:rPr>
      </w:pPr>
    </w:p>
    <w:p w14:paraId="7DE216D6" w14:textId="77777777" w:rsidR="001336BA" w:rsidRDefault="00914CE6" w:rsidP="001336BA">
      <w:pPr>
        <w:rPr>
          <w:rStyle w:val="woj"/>
        </w:rPr>
      </w:pPr>
      <w:r>
        <w:rPr>
          <w:rStyle w:val="woj"/>
          <w:b/>
          <w:bCs/>
          <w:lang w:val="tr-TR"/>
        </w:rPr>
        <w:t>Okuyucu</w:t>
      </w:r>
      <w:r w:rsidR="004E22E8" w:rsidRPr="004E22E8">
        <w:rPr>
          <w:rStyle w:val="woj"/>
          <w:b/>
          <w:bCs/>
        </w:rPr>
        <w:t xml:space="preserve"> 6:</w:t>
      </w:r>
      <w:r w:rsidR="004E22E8">
        <w:rPr>
          <w:rStyle w:val="woj"/>
        </w:rPr>
        <w:t xml:space="preserve"> </w:t>
      </w:r>
      <w:r w:rsidR="00EA6B24">
        <w:rPr>
          <w:rStyle w:val="woj"/>
          <w:lang w:val="tr-TR"/>
        </w:rPr>
        <w:t xml:space="preserve">Tanrı </w:t>
      </w:r>
      <w:r w:rsidR="00E0436A">
        <w:rPr>
          <w:rStyle w:val="woj"/>
          <w:lang w:val="tr-TR"/>
        </w:rPr>
        <w:t xml:space="preserve">artık hayatınıza bir fayda getirmez olduğunda, gözünüze güzel görünmez olur. Ya da belki şimdiye kadar hiç öyle görünmemiştir. Ama Pavlus Tanrı’yı sevmiş ve şöyle yazmıştı: </w:t>
      </w:r>
      <w:r w:rsidR="001336BA" w:rsidRPr="00E0436A">
        <w:rPr>
          <w:rStyle w:val="text"/>
          <w:lang w:val="tr-TR"/>
        </w:rPr>
        <w:t>“Bu nedenle Mesih uğruna güçsüzlükleri, hakaretleri, zorlukları, zulümleri ve darlıkları sevinçle karşılıyorum. Çünkü ne zaman güçsüzsem, o zaman güçlüyüm</w:t>
      </w:r>
      <w:r w:rsidR="001336BA">
        <w:rPr>
          <w:rStyle w:val="text"/>
        </w:rPr>
        <w:t xml:space="preserve">.” </w:t>
      </w:r>
    </w:p>
    <w:p w14:paraId="0B1DE909" w14:textId="7737443B" w:rsidR="003D4B26" w:rsidRDefault="001336BA" w:rsidP="00E17FB8">
      <w:pPr>
        <w:rPr>
          <w:rStyle w:val="woj"/>
        </w:rPr>
      </w:pPr>
      <w:r>
        <w:rPr>
          <w:rStyle w:val="woj"/>
          <w:lang w:val="tr-TR"/>
        </w:rPr>
        <w:t>Pavlus bu dikeni Mesih’in uğruna kabul etmişti. Onun sevgisi sayesinde sıkıntıya katlanma gücü vardı.</w:t>
      </w:r>
      <w:r w:rsidR="00707791">
        <w:rPr>
          <w:rStyle w:val="woj"/>
          <w:lang w:val="tr-TR"/>
        </w:rPr>
        <w:t xml:space="preserve"> </w:t>
      </w:r>
      <w:r w:rsidR="00E17FB8">
        <w:rPr>
          <w:rStyle w:val="woj"/>
          <w:lang w:val="tr-TR"/>
        </w:rPr>
        <w:t>Bir başka zaman İsa öğrencisi Petrus’a üç kez onu sevip sevmediğini sormuştu. Üç kez ona ‘Petrus, beni seviyor musun?’ diye sordu. İsa bize de aynı soruyu sorar, hem de birçok kez.</w:t>
      </w:r>
    </w:p>
    <w:p w14:paraId="1E417589" w14:textId="77777777" w:rsidR="009707BC" w:rsidRDefault="009707BC" w:rsidP="00E17FB8">
      <w:pPr>
        <w:rPr>
          <w:rStyle w:val="woj"/>
        </w:rPr>
      </w:pPr>
    </w:p>
    <w:p w14:paraId="7F20078A" w14:textId="77777777" w:rsidR="00CC584A" w:rsidRDefault="009707BC" w:rsidP="009B5197">
      <w:pPr>
        <w:rPr>
          <w:rStyle w:val="woj"/>
        </w:rPr>
      </w:pPr>
      <w:r>
        <w:rPr>
          <w:rStyle w:val="woj"/>
          <w:b/>
          <w:bCs/>
          <w:lang w:val="tr-TR"/>
        </w:rPr>
        <w:t>Okuyucu</w:t>
      </w:r>
      <w:r w:rsidR="00D642AB" w:rsidRPr="00D642AB">
        <w:rPr>
          <w:rStyle w:val="woj"/>
          <w:b/>
          <w:bCs/>
        </w:rPr>
        <w:t xml:space="preserve"> 7:</w:t>
      </w:r>
      <w:r w:rsidR="00D642AB">
        <w:rPr>
          <w:rStyle w:val="woj"/>
        </w:rPr>
        <w:t xml:space="preserve"> </w:t>
      </w:r>
      <w:r>
        <w:rPr>
          <w:rStyle w:val="woj"/>
          <w:lang w:val="tr-TR"/>
        </w:rPr>
        <w:t xml:space="preserve">En sevdiğiniz yiyeceğin içindeki malzemeleri ayrı ayrı yerseniz tadını beğenmezsiniz; hatta bu sizi hasta bile edebilir. Ama tüm malzemeler bir araya geldiğinde ve piştiğinde lezzetli bir yemek ortaya çıkar. Tadını beğenmediğiniz malzemeyi hor görmeyin. Bırakın Tanrı </w:t>
      </w:r>
      <w:r w:rsidR="009B5197">
        <w:rPr>
          <w:rStyle w:val="woj"/>
          <w:lang w:val="tr-TR"/>
        </w:rPr>
        <w:t>mutfak şefiniz</w:t>
      </w:r>
      <w:r>
        <w:rPr>
          <w:rStyle w:val="woj"/>
          <w:lang w:val="tr-TR"/>
        </w:rPr>
        <w:t xml:space="preserve"> olsun</w:t>
      </w:r>
      <w:r w:rsidR="009B5197">
        <w:rPr>
          <w:rStyle w:val="woj"/>
          <w:lang w:val="tr-TR"/>
        </w:rPr>
        <w:t>; hayatınızı tamamlaması için sabredin.</w:t>
      </w:r>
    </w:p>
    <w:p w14:paraId="111DA105" w14:textId="7FA3C460" w:rsidR="00804BDA" w:rsidRPr="006F7BC1" w:rsidRDefault="00CC584A" w:rsidP="00CC584A">
      <w:pPr>
        <w:rPr>
          <w:rStyle w:val="text"/>
          <w:lang w:val="tr-TR"/>
        </w:rPr>
      </w:pPr>
      <w:r>
        <w:rPr>
          <w:rStyle w:val="woj"/>
          <w:lang w:val="tr-TR"/>
        </w:rPr>
        <w:t xml:space="preserve">Bizzat Tanrı’nın yüceliği, hayatı, sevgisi, </w:t>
      </w:r>
      <w:r w:rsidRPr="006F7BC1">
        <w:rPr>
          <w:rStyle w:val="woj"/>
          <w:lang w:val="tr-TR"/>
        </w:rPr>
        <w:t xml:space="preserve">güzelliği ve özgürlüğü ruhunuzda büyüyor. Her zorlukta daha da gelişiyorlar. İsa’nın acılarına ortak olarak onun yüceliğine de ortak oluruz. </w:t>
      </w:r>
    </w:p>
    <w:p w14:paraId="0ACA54B1" w14:textId="4EC8CC7D" w:rsidR="0035495D" w:rsidRDefault="000B3A76">
      <w:r w:rsidRPr="006F7BC1">
        <w:rPr>
          <w:rStyle w:val="text"/>
          <w:b/>
          <w:bCs/>
          <w:lang w:val="tr-TR"/>
        </w:rPr>
        <w:t>Sessiz:</w:t>
      </w:r>
      <w:r w:rsidRPr="006F7BC1">
        <w:rPr>
          <w:rStyle w:val="text"/>
          <w:lang w:val="tr-TR"/>
        </w:rPr>
        <w:t xml:space="preserve"> </w:t>
      </w:r>
      <w:r w:rsidR="006F7BC1" w:rsidRPr="006F7BC1">
        <w:rPr>
          <w:highlight w:val="yellow"/>
          <w:lang w:val="tr-TR"/>
        </w:rPr>
        <w:t>Eğer Tanrı'nın çocuklarıysak, aynı zamanda mirasçıyız. Mesih'le birlikte yüceltilmek üzere Mesih'le birlikte acı çekiyorsak, Tanrı'nın mirasçılarıyız, Mesih'le ortak mirasçılarız</w:t>
      </w:r>
      <w:r w:rsidR="0035495D" w:rsidRPr="006F7BC1">
        <w:rPr>
          <w:highlight w:val="yellow"/>
          <w:lang w:val="tr-TR"/>
        </w:rPr>
        <w:t xml:space="preserve">. </w:t>
      </w:r>
      <w:r w:rsidR="006F7BC1" w:rsidRPr="006F7BC1">
        <w:rPr>
          <w:highlight w:val="yellow"/>
          <w:lang w:val="tr-TR"/>
        </w:rPr>
        <w:t>(Romalılar</w:t>
      </w:r>
      <w:r w:rsidR="0035495D" w:rsidRPr="006F7BC1">
        <w:rPr>
          <w:highlight w:val="yellow"/>
          <w:lang w:val="tr-TR"/>
        </w:rPr>
        <w:t xml:space="preserve"> 8:17</w:t>
      </w:r>
      <w:r w:rsidR="006F7BC1" w:rsidRPr="006F7BC1">
        <w:rPr>
          <w:lang w:val="tr-TR"/>
        </w:rPr>
        <w:t>)</w:t>
      </w:r>
    </w:p>
    <w:p w14:paraId="0D332AE0" w14:textId="7F008EA4" w:rsidR="00AF7B9D" w:rsidRDefault="00AF7B9D"/>
    <w:sectPr w:rsidR="00AF7B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13C3" w14:textId="77777777" w:rsidR="00ED1EAB" w:rsidRDefault="00ED1EAB" w:rsidP="003D4B26">
      <w:pPr>
        <w:spacing w:after="0" w:line="240" w:lineRule="auto"/>
      </w:pPr>
      <w:r>
        <w:separator/>
      </w:r>
    </w:p>
  </w:endnote>
  <w:endnote w:type="continuationSeparator" w:id="0">
    <w:p w14:paraId="44EF72B7" w14:textId="77777777" w:rsidR="00ED1EAB" w:rsidRDefault="00ED1EAB" w:rsidP="003D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00644"/>
      <w:docPartObj>
        <w:docPartGallery w:val="Page Numbers (Bottom of Page)"/>
        <w:docPartUnique/>
      </w:docPartObj>
    </w:sdtPr>
    <w:sdtEndPr>
      <w:rPr>
        <w:noProof/>
      </w:rPr>
    </w:sdtEndPr>
    <w:sdtContent>
      <w:p w14:paraId="3CD0C7DE" w14:textId="2BF59712" w:rsidR="003D4B26" w:rsidRDefault="003D4B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CA8907" w14:textId="77777777" w:rsidR="003D4B26" w:rsidRDefault="003D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3C74" w14:textId="77777777" w:rsidR="00ED1EAB" w:rsidRDefault="00ED1EAB" w:rsidP="003D4B26">
      <w:pPr>
        <w:spacing w:after="0" w:line="240" w:lineRule="auto"/>
      </w:pPr>
      <w:r>
        <w:separator/>
      </w:r>
    </w:p>
  </w:footnote>
  <w:footnote w:type="continuationSeparator" w:id="0">
    <w:p w14:paraId="059C9335" w14:textId="77777777" w:rsidR="00ED1EAB" w:rsidRDefault="00ED1EAB" w:rsidP="003D4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11EF5"/>
    <w:multiLevelType w:val="hybridMultilevel"/>
    <w:tmpl w:val="89FA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24"/>
    <w:rsid w:val="00013908"/>
    <w:rsid w:val="00016A97"/>
    <w:rsid w:val="00032550"/>
    <w:rsid w:val="00052EBB"/>
    <w:rsid w:val="000B3A76"/>
    <w:rsid w:val="000B5689"/>
    <w:rsid w:val="000C239E"/>
    <w:rsid w:val="000E37D0"/>
    <w:rsid w:val="00116CB8"/>
    <w:rsid w:val="0013124E"/>
    <w:rsid w:val="001336BA"/>
    <w:rsid w:val="00142BEC"/>
    <w:rsid w:val="00153490"/>
    <w:rsid w:val="00157D46"/>
    <w:rsid w:val="00171D7E"/>
    <w:rsid w:val="001A2EA4"/>
    <w:rsid w:val="001D04BE"/>
    <w:rsid w:val="0020286A"/>
    <w:rsid w:val="0022146C"/>
    <w:rsid w:val="0023431C"/>
    <w:rsid w:val="002425F6"/>
    <w:rsid w:val="0025606A"/>
    <w:rsid w:val="0028658D"/>
    <w:rsid w:val="00294184"/>
    <w:rsid w:val="002A69A8"/>
    <w:rsid w:val="00335342"/>
    <w:rsid w:val="00353017"/>
    <w:rsid w:val="0035495D"/>
    <w:rsid w:val="00372A38"/>
    <w:rsid w:val="003844AC"/>
    <w:rsid w:val="003864B7"/>
    <w:rsid w:val="003927C9"/>
    <w:rsid w:val="003B1761"/>
    <w:rsid w:val="003D4B26"/>
    <w:rsid w:val="003F5EC8"/>
    <w:rsid w:val="0043126B"/>
    <w:rsid w:val="00440D95"/>
    <w:rsid w:val="00445E85"/>
    <w:rsid w:val="00461499"/>
    <w:rsid w:val="004624CF"/>
    <w:rsid w:val="004B2B0D"/>
    <w:rsid w:val="004B73D2"/>
    <w:rsid w:val="004E22E8"/>
    <w:rsid w:val="004E74FE"/>
    <w:rsid w:val="00545D7F"/>
    <w:rsid w:val="005D4EC9"/>
    <w:rsid w:val="005D60C9"/>
    <w:rsid w:val="005D7CBC"/>
    <w:rsid w:val="00625B03"/>
    <w:rsid w:val="006307AB"/>
    <w:rsid w:val="006337E9"/>
    <w:rsid w:val="006574F6"/>
    <w:rsid w:val="00666C47"/>
    <w:rsid w:val="006C49B0"/>
    <w:rsid w:val="006D38B9"/>
    <w:rsid w:val="006F1F87"/>
    <w:rsid w:val="006F6564"/>
    <w:rsid w:val="006F7BC1"/>
    <w:rsid w:val="00707791"/>
    <w:rsid w:val="007403E3"/>
    <w:rsid w:val="007755AF"/>
    <w:rsid w:val="00795E83"/>
    <w:rsid w:val="007A1131"/>
    <w:rsid w:val="007B6CEC"/>
    <w:rsid w:val="007F167C"/>
    <w:rsid w:val="00804BDA"/>
    <w:rsid w:val="00807A87"/>
    <w:rsid w:val="008112CE"/>
    <w:rsid w:val="0085085B"/>
    <w:rsid w:val="00861D68"/>
    <w:rsid w:val="008811EF"/>
    <w:rsid w:val="00883B94"/>
    <w:rsid w:val="0088597D"/>
    <w:rsid w:val="0088711B"/>
    <w:rsid w:val="008878F8"/>
    <w:rsid w:val="008A7059"/>
    <w:rsid w:val="008B3720"/>
    <w:rsid w:val="008C2442"/>
    <w:rsid w:val="008C796E"/>
    <w:rsid w:val="008D1BE3"/>
    <w:rsid w:val="008F25A0"/>
    <w:rsid w:val="00914CE6"/>
    <w:rsid w:val="00960AEA"/>
    <w:rsid w:val="0096777D"/>
    <w:rsid w:val="009707BC"/>
    <w:rsid w:val="00984E59"/>
    <w:rsid w:val="00986680"/>
    <w:rsid w:val="009B5197"/>
    <w:rsid w:val="009E225F"/>
    <w:rsid w:val="009E60B7"/>
    <w:rsid w:val="009F6D2C"/>
    <w:rsid w:val="00A54587"/>
    <w:rsid w:val="00A60464"/>
    <w:rsid w:val="00A63288"/>
    <w:rsid w:val="00AA7D69"/>
    <w:rsid w:val="00AB1F61"/>
    <w:rsid w:val="00AD65A8"/>
    <w:rsid w:val="00AE031F"/>
    <w:rsid w:val="00AE2CC0"/>
    <w:rsid w:val="00AF7B9D"/>
    <w:rsid w:val="00B02C09"/>
    <w:rsid w:val="00B0706C"/>
    <w:rsid w:val="00B14FA7"/>
    <w:rsid w:val="00B16D1C"/>
    <w:rsid w:val="00B17B5E"/>
    <w:rsid w:val="00B45C96"/>
    <w:rsid w:val="00B91D7C"/>
    <w:rsid w:val="00BA3C01"/>
    <w:rsid w:val="00BA5B30"/>
    <w:rsid w:val="00BF5562"/>
    <w:rsid w:val="00C02E24"/>
    <w:rsid w:val="00C32372"/>
    <w:rsid w:val="00C41581"/>
    <w:rsid w:val="00C5013C"/>
    <w:rsid w:val="00C64DA4"/>
    <w:rsid w:val="00C75E62"/>
    <w:rsid w:val="00CB3E2F"/>
    <w:rsid w:val="00CB5F64"/>
    <w:rsid w:val="00CC584A"/>
    <w:rsid w:val="00CE4443"/>
    <w:rsid w:val="00CF286C"/>
    <w:rsid w:val="00CF5C90"/>
    <w:rsid w:val="00CF7786"/>
    <w:rsid w:val="00D642AB"/>
    <w:rsid w:val="00D900CD"/>
    <w:rsid w:val="00DB4988"/>
    <w:rsid w:val="00DB5B3A"/>
    <w:rsid w:val="00E0436A"/>
    <w:rsid w:val="00E17FB8"/>
    <w:rsid w:val="00E300BD"/>
    <w:rsid w:val="00E4297F"/>
    <w:rsid w:val="00E53048"/>
    <w:rsid w:val="00E82726"/>
    <w:rsid w:val="00E945E5"/>
    <w:rsid w:val="00EA6B24"/>
    <w:rsid w:val="00EC20C6"/>
    <w:rsid w:val="00ED1EAB"/>
    <w:rsid w:val="00F10D95"/>
    <w:rsid w:val="00F41373"/>
    <w:rsid w:val="00F51530"/>
    <w:rsid w:val="00F523B6"/>
    <w:rsid w:val="00F62F5C"/>
    <w:rsid w:val="00F80B33"/>
    <w:rsid w:val="00FC4BBE"/>
    <w:rsid w:val="00FC59C4"/>
    <w:rsid w:val="00FD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A9F3"/>
  <w15:chartTrackingRefBased/>
  <w15:docId w15:val="{FF429874-1463-4C83-98E3-310BE43F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C02E24"/>
  </w:style>
  <w:style w:type="character" w:customStyle="1" w:styleId="text">
    <w:name w:val="text"/>
    <w:basedOn w:val="DefaultParagraphFont"/>
    <w:rsid w:val="00C02E24"/>
  </w:style>
  <w:style w:type="character" w:customStyle="1" w:styleId="indent-1-breaks">
    <w:name w:val="indent-1-breaks"/>
    <w:basedOn w:val="DefaultParagraphFont"/>
    <w:rsid w:val="003927C9"/>
  </w:style>
  <w:style w:type="paragraph" w:customStyle="1" w:styleId="top-05">
    <w:name w:val="top-05"/>
    <w:basedOn w:val="Normal"/>
    <w:rsid w:val="0013124E"/>
    <w:pPr>
      <w:spacing w:before="100" w:beforeAutospacing="1" w:after="100" w:afterAutospacing="1" w:line="240" w:lineRule="auto"/>
    </w:pPr>
    <w:rPr>
      <w:rFonts w:eastAsia="Times New Roman"/>
      <w:szCs w:val="24"/>
    </w:rPr>
  </w:style>
  <w:style w:type="paragraph" w:styleId="NormalWeb">
    <w:name w:val="Normal (Web)"/>
    <w:basedOn w:val="Normal"/>
    <w:uiPriority w:val="99"/>
    <w:semiHidden/>
    <w:unhideWhenUsed/>
    <w:rsid w:val="0013124E"/>
    <w:pPr>
      <w:spacing w:before="100" w:beforeAutospacing="1" w:after="100" w:afterAutospacing="1" w:line="240" w:lineRule="auto"/>
    </w:pPr>
    <w:rPr>
      <w:rFonts w:eastAsia="Times New Roman"/>
      <w:szCs w:val="24"/>
    </w:rPr>
  </w:style>
  <w:style w:type="character" w:customStyle="1" w:styleId="hgkelc">
    <w:name w:val="hgkelc"/>
    <w:basedOn w:val="DefaultParagraphFont"/>
    <w:rsid w:val="0035495D"/>
  </w:style>
  <w:style w:type="character" w:styleId="Emphasis">
    <w:name w:val="Emphasis"/>
    <w:basedOn w:val="DefaultParagraphFont"/>
    <w:uiPriority w:val="20"/>
    <w:qFormat/>
    <w:rsid w:val="0035495D"/>
    <w:rPr>
      <w:i/>
      <w:iCs/>
    </w:rPr>
  </w:style>
  <w:style w:type="paragraph" w:styleId="Header">
    <w:name w:val="header"/>
    <w:basedOn w:val="Normal"/>
    <w:link w:val="HeaderChar"/>
    <w:uiPriority w:val="99"/>
    <w:unhideWhenUsed/>
    <w:rsid w:val="003D4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26"/>
  </w:style>
  <w:style w:type="paragraph" w:styleId="Footer">
    <w:name w:val="footer"/>
    <w:basedOn w:val="Normal"/>
    <w:link w:val="FooterChar"/>
    <w:uiPriority w:val="99"/>
    <w:unhideWhenUsed/>
    <w:rsid w:val="003D4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B26"/>
  </w:style>
  <w:style w:type="paragraph" w:styleId="ListParagraph">
    <w:name w:val="List Paragraph"/>
    <w:basedOn w:val="Normal"/>
    <w:uiPriority w:val="34"/>
    <w:qFormat/>
    <w:rsid w:val="0065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3218">
      <w:bodyDiv w:val="1"/>
      <w:marLeft w:val="0"/>
      <w:marRight w:val="0"/>
      <w:marTop w:val="0"/>
      <w:marBottom w:val="0"/>
      <w:divBdr>
        <w:top w:val="none" w:sz="0" w:space="0" w:color="auto"/>
        <w:left w:val="none" w:sz="0" w:space="0" w:color="auto"/>
        <w:bottom w:val="none" w:sz="0" w:space="0" w:color="auto"/>
        <w:right w:val="none" w:sz="0" w:space="0" w:color="auto"/>
      </w:divBdr>
    </w:div>
    <w:div w:id="331300505">
      <w:bodyDiv w:val="1"/>
      <w:marLeft w:val="0"/>
      <w:marRight w:val="0"/>
      <w:marTop w:val="0"/>
      <w:marBottom w:val="0"/>
      <w:divBdr>
        <w:top w:val="none" w:sz="0" w:space="0" w:color="auto"/>
        <w:left w:val="none" w:sz="0" w:space="0" w:color="auto"/>
        <w:bottom w:val="none" w:sz="0" w:space="0" w:color="auto"/>
        <w:right w:val="none" w:sz="0" w:space="0" w:color="auto"/>
      </w:divBdr>
    </w:div>
    <w:div w:id="799761586">
      <w:bodyDiv w:val="1"/>
      <w:marLeft w:val="0"/>
      <w:marRight w:val="0"/>
      <w:marTop w:val="0"/>
      <w:marBottom w:val="0"/>
      <w:divBdr>
        <w:top w:val="none" w:sz="0" w:space="0" w:color="auto"/>
        <w:left w:val="none" w:sz="0" w:space="0" w:color="auto"/>
        <w:bottom w:val="none" w:sz="0" w:space="0" w:color="auto"/>
        <w:right w:val="none" w:sz="0" w:space="0" w:color="auto"/>
      </w:divBdr>
    </w:div>
    <w:div w:id="1140851236">
      <w:bodyDiv w:val="1"/>
      <w:marLeft w:val="0"/>
      <w:marRight w:val="0"/>
      <w:marTop w:val="0"/>
      <w:marBottom w:val="0"/>
      <w:divBdr>
        <w:top w:val="none" w:sz="0" w:space="0" w:color="auto"/>
        <w:left w:val="none" w:sz="0" w:space="0" w:color="auto"/>
        <w:bottom w:val="none" w:sz="0" w:space="0" w:color="auto"/>
        <w:right w:val="none" w:sz="0" w:space="0" w:color="auto"/>
      </w:divBdr>
    </w:div>
    <w:div w:id="1211303505">
      <w:bodyDiv w:val="1"/>
      <w:marLeft w:val="0"/>
      <w:marRight w:val="0"/>
      <w:marTop w:val="0"/>
      <w:marBottom w:val="0"/>
      <w:divBdr>
        <w:top w:val="none" w:sz="0" w:space="0" w:color="auto"/>
        <w:left w:val="none" w:sz="0" w:space="0" w:color="auto"/>
        <w:bottom w:val="none" w:sz="0" w:space="0" w:color="auto"/>
        <w:right w:val="none" w:sz="0" w:space="0" w:color="auto"/>
      </w:divBdr>
    </w:div>
    <w:div w:id="1508865066">
      <w:bodyDiv w:val="1"/>
      <w:marLeft w:val="0"/>
      <w:marRight w:val="0"/>
      <w:marTop w:val="0"/>
      <w:marBottom w:val="0"/>
      <w:divBdr>
        <w:top w:val="none" w:sz="0" w:space="0" w:color="auto"/>
        <w:left w:val="none" w:sz="0" w:space="0" w:color="auto"/>
        <w:bottom w:val="none" w:sz="0" w:space="0" w:color="auto"/>
        <w:right w:val="none" w:sz="0" w:space="0" w:color="auto"/>
      </w:divBdr>
    </w:div>
    <w:div w:id="1780684842">
      <w:bodyDiv w:val="1"/>
      <w:marLeft w:val="0"/>
      <w:marRight w:val="0"/>
      <w:marTop w:val="0"/>
      <w:marBottom w:val="0"/>
      <w:divBdr>
        <w:top w:val="none" w:sz="0" w:space="0" w:color="auto"/>
        <w:left w:val="none" w:sz="0" w:space="0" w:color="auto"/>
        <w:bottom w:val="none" w:sz="0" w:space="0" w:color="auto"/>
        <w:right w:val="none" w:sz="0" w:space="0" w:color="auto"/>
      </w:divBdr>
    </w:div>
    <w:div w:id="2066175254">
      <w:bodyDiv w:val="1"/>
      <w:marLeft w:val="0"/>
      <w:marRight w:val="0"/>
      <w:marTop w:val="0"/>
      <w:marBottom w:val="0"/>
      <w:divBdr>
        <w:top w:val="none" w:sz="0" w:space="0" w:color="auto"/>
        <w:left w:val="none" w:sz="0" w:space="0" w:color="auto"/>
        <w:bottom w:val="none" w:sz="0" w:space="0" w:color="auto"/>
        <w:right w:val="none" w:sz="0" w:space="0" w:color="auto"/>
      </w:divBdr>
    </w:div>
    <w:div w:id="21110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Lattin</dc:creator>
  <cp:keywords/>
  <dc:description/>
  <cp:lastModifiedBy>Montana Lattin</cp:lastModifiedBy>
  <cp:revision>108</cp:revision>
  <dcterms:created xsi:type="dcterms:W3CDTF">2020-11-01T11:42:00Z</dcterms:created>
  <dcterms:modified xsi:type="dcterms:W3CDTF">2021-04-19T14:40:00Z</dcterms:modified>
</cp:coreProperties>
</file>